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39" w:rsidRDefault="00B53639" w:rsidP="00B53639">
      <w:pPr>
        <w:pStyle w:val="2"/>
        <w:shd w:val="clear" w:color="auto" w:fill="EFEFEF"/>
        <w:spacing w:before="240" w:beforeAutospacing="0" w:after="240" w:afterAutospacing="0" w:line="288" w:lineRule="atLeast"/>
        <w:jc w:val="both"/>
        <w:rPr>
          <w:rFonts w:ascii="Arial" w:hAnsi="Arial" w:cs="Arial"/>
          <w:b w:val="0"/>
          <w:bCs w:val="0"/>
          <w:color w:val="000000"/>
        </w:rPr>
      </w:pPr>
      <w:bookmarkStart w:id="0" w:name="Rekomendacii-po-zapolneniu-deklaracii"/>
      <w:bookmarkStart w:id="1" w:name="_GoBack"/>
      <w:bookmarkEnd w:id="0"/>
      <w:bookmarkEnd w:id="1"/>
      <w:r>
        <w:rPr>
          <w:rFonts w:ascii="Arial" w:hAnsi="Arial" w:cs="Arial"/>
          <w:b w:val="0"/>
          <w:bCs w:val="0"/>
          <w:color w:val="000000"/>
        </w:rPr>
        <w:t>Рекомендации по заполнению деклараций</w:t>
      </w:r>
    </w:p>
    <w:p w:rsidR="009C6AC2" w:rsidRDefault="009C6AC2" w:rsidP="00B53639">
      <w:pPr>
        <w:pStyle w:val="a3"/>
        <w:shd w:val="clear" w:color="auto" w:fill="EFEFEF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B53639" w:rsidRDefault="00B53639" w:rsidP="00B53639">
      <w:pPr>
        <w:pStyle w:val="a3"/>
        <w:shd w:val="clear" w:color="auto" w:fill="EFEFEF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91225" cy="7562850"/>
            <wp:effectExtent l="0" t="0" r="9525" b="0"/>
            <wp:docPr id="2" name="Рисунок 2" descr="Образец декларации о соответствии ГОСТ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ец декларации о соответствии ГОСТ 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4166"/>
        <w:gridCol w:w="4166"/>
      </w:tblGrid>
      <w:tr w:rsidR="00B53639" w:rsidTr="00B5363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40404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Позиция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40404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Для организации</w:t>
            </w:r>
            <w:r>
              <w:rPr>
                <w:rStyle w:val="apple-converted-space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40404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Для индивидуального предпринимателя</w:t>
            </w:r>
          </w:p>
        </w:tc>
      </w:tr>
      <w:tr w:rsidR="00B53639" w:rsidTr="00B536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Полное и сокращенное наименование с указанием организационно-правовой формы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Фамилия, имя, отчество</w:t>
            </w:r>
          </w:p>
        </w:tc>
      </w:tr>
      <w:tr w:rsidR="00B53639" w:rsidTr="00B5363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3639" w:rsidRDefault="00B53639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Запись начинается словами "зарегистрирован" или "зарегистрирована"</w:t>
            </w:r>
          </w:p>
        </w:tc>
      </w:tr>
      <w:tr w:rsidR="00B53639" w:rsidTr="00B536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B53639" w:rsidRDefault="00B536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об организации, зарегистрировавшей заявителя в качестве юридического лица, дата регистрации и регистрационный номер ОГРН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об организации, зарегистрировавшей заявителя в качестве индивидуального предпринимателя, дата регистрации и регистрационный номер ОГРН ИП</w:t>
            </w:r>
          </w:p>
        </w:tc>
      </w:tr>
      <w:tr w:rsidR="00B53639" w:rsidTr="00B536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Юридический адрес, телефон, факс, адрес фактического местонахождения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по паспорту, телефон, факс</w:t>
            </w:r>
          </w:p>
        </w:tc>
      </w:tr>
      <w:tr w:rsidR="00B53639" w:rsidTr="00B536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Заполняется только для организации. Указывается руководитель организации или другое лицо, назначенное приказом по организации для принятия декларации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3639" w:rsidTr="00B536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numPr>
                <w:ilvl w:val="0"/>
                <w:numId w:val="1"/>
              </w:numPr>
              <w:spacing w:after="0" w:line="360" w:lineRule="atLeast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(включая торговое) продукции;</w:t>
            </w:r>
          </w:p>
          <w:p w:rsidR="00B53639" w:rsidRDefault="00B53639" w:rsidP="00B53639">
            <w:pPr>
              <w:numPr>
                <w:ilvl w:val="0"/>
                <w:numId w:val="1"/>
              </w:numPr>
              <w:spacing w:after="0" w:line="360" w:lineRule="atLeast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продукции;</w:t>
            </w:r>
          </w:p>
          <w:p w:rsidR="00B53639" w:rsidRDefault="00B53639" w:rsidP="00B53639">
            <w:pPr>
              <w:numPr>
                <w:ilvl w:val="0"/>
                <w:numId w:val="1"/>
              </w:numPr>
              <w:spacing w:after="0" w:line="360" w:lineRule="atLeast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Тип, марка продукции;</w:t>
            </w:r>
          </w:p>
          <w:p w:rsidR="00B53639" w:rsidRDefault="00B53639" w:rsidP="00B53639">
            <w:pPr>
              <w:numPr>
                <w:ilvl w:val="0"/>
                <w:numId w:val="1"/>
              </w:numPr>
              <w:spacing w:after="0" w:line="360" w:lineRule="atLeast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Документ, по которому продукция выпускается (ГОСТ, ТУ, ТО и т.п.);</w:t>
            </w:r>
          </w:p>
          <w:p w:rsidR="00B53639" w:rsidRDefault="00B53639" w:rsidP="00B53639">
            <w:pPr>
              <w:numPr>
                <w:ilvl w:val="0"/>
                <w:numId w:val="1"/>
              </w:numPr>
              <w:spacing w:after="0" w:line="360" w:lineRule="atLeast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Серийный выпуск/партия/единичное изделие;</w:t>
            </w:r>
          </w:p>
          <w:p w:rsidR="00B53639" w:rsidRDefault="00B53639" w:rsidP="00B5363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партии и единичного изделия: номер и размер партии/номер изделия, номер и дату выдачи накладной, договора (контракта), документа о качестве;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B53639" w:rsidRDefault="00B53639" w:rsidP="00B53639">
            <w:pPr>
              <w:numPr>
                <w:ilvl w:val="0"/>
                <w:numId w:val="2"/>
              </w:numPr>
              <w:spacing w:after="0" w:line="360" w:lineRule="atLeast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ОКП (6 цифр, с пробелом после первых двух); для импортируемой продукции - код ТН ВЭД.</w:t>
            </w:r>
          </w:p>
        </w:tc>
      </w:tr>
      <w:tr w:rsidR="00B53639" w:rsidTr="00B536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Обозначения нормативных документов, на требования которых проведено подтверждение соответствия данной продукции, а также конкретных разделов (пунктов), где эти требования прописаны. Разделы и пункты не указываются, если соответствие подтверждено всем требованиям.</w:t>
            </w:r>
          </w:p>
        </w:tc>
      </w:tr>
      <w:tr w:rsidR="00B53639" w:rsidTr="00B536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на основании которых принята декларация о соответствии, например: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53639" w:rsidRDefault="00B53639" w:rsidP="00B53639">
            <w:pPr>
              <w:numPr>
                <w:ilvl w:val="0"/>
                <w:numId w:val="3"/>
              </w:numPr>
              <w:spacing w:after="0" w:line="360" w:lineRule="atLeast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Протоколы испытаний, в том числе номера документов, даты выдачи, наименование организации и регистрационный номер испытательной лаборатории (при наличии);</w:t>
            </w:r>
          </w:p>
          <w:p w:rsidR="00B53639" w:rsidRDefault="00B53639" w:rsidP="00B53639">
            <w:pPr>
              <w:numPr>
                <w:ilvl w:val="0"/>
                <w:numId w:val="3"/>
              </w:numPr>
              <w:spacing w:after="0" w:line="360" w:lineRule="atLeast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Документы, предусмотренные для данной продукции соответствующими федеральными законами (свидетельства о государственной регистрации продукции, ветеринарные свидетельства, сертификаты пожарной безопасности и др.), в том числе, наименование органа или организации, наименование вида документа, номер, дата выдачи и срок действия;</w:t>
            </w:r>
          </w:p>
          <w:p w:rsidR="00B53639" w:rsidRDefault="00B53639" w:rsidP="00B53639">
            <w:pPr>
              <w:numPr>
                <w:ilvl w:val="0"/>
                <w:numId w:val="3"/>
              </w:numPr>
              <w:spacing w:after="0" w:line="360" w:lineRule="atLeast"/>
              <w:ind w:left="6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Сертификаты СМК.</w:t>
            </w:r>
          </w:p>
          <w:p w:rsidR="00B53639" w:rsidRDefault="00B536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 декларация принимается продавцом, он может привести в декларации о соответствии помимо обязательных документов, другие документы, полученные от изготовителя, или протоколы испытаний, проведенных им или по его поручению, сертификаты СМК продавца, декларации о соответствии или сертификаты, полученные от изготовителя, сведения о маркировании европейскими знаками "СЕ" и другими зарубежными знаками соответствия.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3639" w:rsidTr="00B536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принятия (подписания) декларации о соответствии</w:t>
            </w:r>
          </w:p>
        </w:tc>
      </w:tr>
      <w:tr w:rsidR="00B53639" w:rsidTr="00B536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Предельный срок действия декларации соответствия, установленный лицом, принимающим декларацию</w:t>
            </w:r>
          </w:p>
        </w:tc>
      </w:tr>
      <w:tr w:rsidR="00B53639" w:rsidTr="00B536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10, 11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639" w:rsidRDefault="00B536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Заполняются органом по сертификации</w:t>
            </w:r>
          </w:p>
        </w:tc>
      </w:tr>
    </w:tbl>
    <w:p w:rsidR="00B622F2" w:rsidRDefault="00B622F2"/>
    <w:sectPr w:rsidR="00B6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419"/>
    <w:multiLevelType w:val="multilevel"/>
    <w:tmpl w:val="302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B6E8E"/>
    <w:multiLevelType w:val="multilevel"/>
    <w:tmpl w:val="02B0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37FF0"/>
    <w:multiLevelType w:val="multilevel"/>
    <w:tmpl w:val="BAD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63FF0"/>
    <w:multiLevelType w:val="multilevel"/>
    <w:tmpl w:val="38C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403708"/>
    <w:multiLevelType w:val="hybridMultilevel"/>
    <w:tmpl w:val="BE48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4D"/>
    <w:rsid w:val="00043513"/>
    <w:rsid w:val="001648F8"/>
    <w:rsid w:val="00300FAD"/>
    <w:rsid w:val="0038283F"/>
    <w:rsid w:val="005627F4"/>
    <w:rsid w:val="00843D44"/>
    <w:rsid w:val="009C6AC2"/>
    <w:rsid w:val="009F181C"/>
    <w:rsid w:val="00A1316F"/>
    <w:rsid w:val="00B53639"/>
    <w:rsid w:val="00B622F2"/>
    <w:rsid w:val="00DC7A4D"/>
    <w:rsid w:val="00E1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EB841-0338-4CBF-875E-9E8A6E3D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53639"/>
  </w:style>
  <w:style w:type="paragraph" w:styleId="a3">
    <w:name w:val="Normal (Web)"/>
    <w:basedOn w:val="a"/>
    <w:uiPriority w:val="99"/>
    <w:semiHidden/>
    <w:unhideWhenUsed/>
    <w:rsid w:val="00B5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6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Пользователь</cp:lastModifiedBy>
  <cp:revision>3</cp:revision>
  <dcterms:created xsi:type="dcterms:W3CDTF">2019-01-29T19:01:00Z</dcterms:created>
  <dcterms:modified xsi:type="dcterms:W3CDTF">2019-03-20T09:27:00Z</dcterms:modified>
</cp:coreProperties>
</file>